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B0" w:rsidRDefault="00226FB0" w:rsidP="00226FB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  <w:lang w:val="en-US"/>
        </w:rPr>
      </w:pPr>
    </w:p>
    <w:p w:rsidR="007A0B1F" w:rsidRPr="00D83EFD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ΙΟΝΙΩΝ ΝΗΣΩΝ 2014 -2020</w:t>
      </w:r>
    </w:p>
    <w:p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ΑΞΟΝΑΣ ΠΡΟΤΕΡΑΙΟΤΗΤΑΣ</w:t>
      </w:r>
      <w:r>
        <w:rPr>
          <w:rFonts w:ascii="Tahoma" w:hAnsi="Tahoma" w:cs="Tahoma"/>
          <w:b/>
        </w:rPr>
        <w:t xml:space="preserve"> </w:t>
      </w:r>
      <w:r w:rsidR="00411569">
        <w:rPr>
          <w:rFonts w:ascii="Tahoma" w:hAnsi="Tahoma" w:cs="Tahoma"/>
          <w:b/>
        </w:rPr>
        <w:t>4</w:t>
      </w:r>
    </w:p>
    <w:p w:rsidR="008D2167" w:rsidRPr="008D2167" w:rsidRDefault="007A0B1F" w:rsidP="008D2167">
      <w:pPr>
        <w:pStyle w:val="a5"/>
        <w:jc w:val="left"/>
        <w:rPr>
          <w:rFonts w:ascii="Verdana" w:hAnsi="Verdana" w:cs="Tahoma"/>
          <w:sz w:val="22"/>
        </w:rPr>
      </w:pPr>
      <w:r w:rsidRPr="007A0B1F">
        <w:rPr>
          <w:kern w:val="0"/>
        </w:rPr>
        <w:t xml:space="preserve">              </w:t>
      </w:r>
      <w:r w:rsidR="008D2167" w:rsidRPr="008D2167">
        <w:rPr>
          <w:rFonts w:ascii="Verdana" w:hAnsi="Verdana" w:cs="Tahoma"/>
          <w:sz w:val="22"/>
        </w:rPr>
        <w:t>«Ενίσχυση υποδομών εκπαίδευσης, υγείας και πρόνοιας»</w:t>
      </w:r>
    </w:p>
    <w:p w:rsidR="00C941A0" w:rsidRPr="00136E2A" w:rsidRDefault="008D2167" w:rsidP="008D2167">
      <w:pPr>
        <w:pStyle w:val="a5"/>
        <w:jc w:val="left"/>
        <w:rPr>
          <w:rFonts w:ascii="Verdana" w:hAnsi="Verdana" w:cs="Tahoma"/>
          <w:b w:val="0"/>
          <w:sz w:val="22"/>
        </w:rPr>
      </w:pPr>
      <w:r>
        <w:rPr>
          <w:rFonts w:ascii="Albany WT J" w:hAnsi="Albany WT J" w:cs="Albany WT J"/>
          <w:sz w:val="18"/>
          <w:szCs w:val="18"/>
        </w:rPr>
        <w:t xml:space="preserve">                                            </w:t>
      </w:r>
      <w:r w:rsidR="00E9796E">
        <w:rPr>
          <w:rFonts w:ascii="Verdana" w:hAnsi="Verdana" w:cs="Tahoma"/>
          <w:sz w:val="22"/>
        </w:rPr>
        <w:t>Αριθμός Πρόσκλησης :</w:t>
      </w:r>
      <w:r w:rsidR="007A0B1F">
        <w:rPr>
          <w:rFonts w:ascii="Verdana" w:hAnsi="Verdana" w:cs="Tahoma"/>
          <w:sz w:val="22"/>
        </w:rPr>
        <w:t xml:space="preserve"> </w:t>
      </w:r>
      <w:r w:rsidR="00143942">
        <w:rPr>
          <w:rFonts w:ascii="Verdana" w:hAnsi="Verdana" w:cs="Tahoma"/>
          <w:sz w:val="22"/>
        </w:rPr>
        <w:t>82</w:t>
      </w:r>
    </w:p>
    <w:p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226FB0" w:rsidRPr="00143942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411569">
        <w:rPr>
          <w:rFonts w:ascii="Verdana" w:hAnsi="Verdana" w:cs="Tahoma"/>
          <w:sz w:val="22"/>
          <w:szCs w:val="22"/>
        </w:rPr>
        <w:t>…………………….</w:t>
      </w: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226FB0" w:rsidRPr="006C62B1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1C2726" w:rsidRPr="001B5738" w:rsidRDefault="001C2726" w:rsidP="001C2726">
      <w:pPr>
        <w:ind w:right="-33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Α.</w:t>
      </w:r>
      <w:r w:rsidRPr="001B573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Συνοπτική περιγραφή της πράξης  και </w:t>
      </w:r>
      <w:r w:rsidRPr="001B5738">
        <w:rPr>
          <w:rFonts w:ascii="Verdana" w:hAnsi="Verdana" w:cs="Tahoma"/>
          <w:b/>
          <w:sz w:val="22"/>
          <w:szCs w:val="22"/>
        </w:rPr>
        <w:t xml:space="preserve">Συμβολή στον ειδικό στόχο/αποτελέσματα της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Επ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Προτ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 xml:space="preserve">. </w:t>
      </w:r>
    </w:p>
    <w:p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1C2726" w:rsidRPr="001B5738" w:rsidRDefault="001C2726" w:rsidP="001C2726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proofErr w:type="spellStart"/>
      <w:r>
        <w:rPr>
          <w:rFonts w:ascii="Verdana" w:hAnsi="Verdana" w:cs="Tahoma"/>
          <w:b/>
          <w:sz w:val="22"/>
          <w:szCs w:val="22"/>
        </w:rPr>
        <w:t>Β</w:t>
      </w:r>
      <w:r w:rsidRPr="001B5738">
        <w:rPr>
          <w:rFonts w:ascii="Verdana" w:hAnsi="Verdana" w:cs="Tahoma"/>
          <w:b/>
          <w:sz w:val="22"/>
          <w:szCs w:val="22"/>
        </w:rPr>
        <w:t>.Τεκμηρίωση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 xml:space="preserve"> υπαγωγής ή μη σε καθεστώς κρατικών ενισχύσεων</w:t>
      </w:r>
      <w:r w:rsidR="00EB4C5E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(Απαντώνται τα ερωτήματα που αφορούν στον τομέα της </w:t>
      </w:r>
      <w:r w:rsidR="00EB4C5E">
        <w:rPr>
          <w:rFonts w:ascii="Verdana" w:hAnsi="Verdana" w:cs="Tahoma"/>
          <w:b/>
          <w:sz w:val="22"/>
          <w:szCs w:val="22"/>
        </w:rPr>
        <w:t>εκπαίδευσης</w:t>
      </w:r>
      <w:r>
        <w:rPr>
          <w:rFonts w:ascii="Verdana" w:hAnsi="Verdana" w:cs="Tahoma"/>
          <w:b/>
          <w:sz w:val="22"/>
          <w:szCs w:val="22"/>
        </w:rPr>
        <w:t xml:space="preserve">- σελίδα </w:t>
      </w:r>
      <w:r w:rsidR="00EB4C5E">
        <w:rPr>
          <w:rFonts w:ascii="Verdana" w:hAnsi="Verdana" w:cs="Tahoma"/>
          <w:b/>
          <w:sz w:val="22"/>
          <w:szCs w:val="22"/>
        </w:rPr>
        <w:t>3</w:t>
      </w:r>
      <w:r>
        <w:rPr>
          <w:rFonts w:ascii="Verdana" w:hAnsi="Verdana" w:cs="Tahoma"/>
          <w:b/>
          <w:sz w:val="22"/>
          <w:szCs w:val="22"/>
        </w:rPr>
        <w:t xml:space="preserve"> του </w:t>
      </w:r>
      <w:r>
        <w:rPr>
          <w:rFonts w:ascii="Verdana" w:hAnsi="Verdana" w:cs="Tahoma"/>
          <w:b/>
          <w:sz w:val="22"/>
          <w:szCs w:val="22"/>
          <w:lang w:val="en-US"/>
        </w:rPr>
        <w:t>checklist</w:t>
      </w:r>
      <w:r w:rsidRPr="00411223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>του α.π115150/02.11.2016 συνημμένου εγγράφου</w:t>
      </w:r>
      <w:r w:rsidR="00EB4C5E">
        <w:rPr>
          <w:rFonts w:ascii="Verdana" w:hAnsi="Verdana" w:cs="Tahoma"/>
          <w:b/>
          <w:sz w:val="22"/>
          <w:szCs w:val="22"/>
        </w:rPr>
        <w:t xml:space="preserve"> και με βάση την αιτιολόγηση που αναφέρεται στο </w:t>
      </w:r>
      <w:proofErr w:type="spellStart"/>
      <w:r w:rsidR="00EB4C5E">
        <w:rPr>
          <w:rFonts w:ascii="Verdana" w:hAnsi="Verdana" w:cs="Tahoma"/>
          <w:b/>
          <w:sz w:val="22"/>
          <w:szCs w:val="22"/>
        </w:rPr>
        <w:t>α.π</w:t>
      </w:r>
      <w:proofErr w:type="spellEnd"/>
      <w:r w:rsidR="00EB4C5E">
        <w:rPr>
          <w:rFonts w:ascii="Verdana" w:hAnsi="Verdana" w:cs="Tahoma"/>
          <w:b/>
          <w:sz w:val="22"/>
          <w:szCs w:val="22"/>
        </w:rPr>
        <w:t xml:space="preserve">. </w:t>
      </w:r>
      <w:r w:rsidR="00143942" w:rsidRPr="00893F52">
        <w:rPr>
          <w:rFonts w:ascii="Verdana" w:hAnsi="Verdana" w:cs="Tahoma"/>
          <w:b/>
          <w:sz w:val="22"/>
          <w:szCs w:val="22"/>
          <w:highlight w:val="yellow"/>
        </w:rPr>
        <w:t>………………….. έγγραφο της ΕΥΚΕ</w:t>
      </w:r>
      <w:r>
        <w:rPr>
          <w:rFonts w:ascii="Verdana" w:hAnsi="Verdana" w:cs="Tahoma"/>
          <w:b/>
          <w:sz w:val="22"/>
          <w:szCs w:val="22"/>
        </w:rPr>
        <w:t xml:space="preserve">) </w:t>
      </w:r>
      <w:r w:rsidRPr="001B5738">
        <w:rPr>
          <w:rFonts w:ascii="Verdana" w:hAnsi="Verdana" w:cs="Tahoma"/>
          <w:b/>
          <w:sz w:val="22"/>
          <w:szCs w:val="22"/>
        </w:rPr>
        <w:t>.</w:t>
      </w:r>
    </w:p>
    <w:p w:rsidR="001C2726" w:rsidRPr="001B5738" w:rsidRDefault="001C2726" w:rsidP="001C2726">
      <w:pPr>
        <w:ind w:right="-33"/>
        <w:rPr>
          <w:rFonts w:ascii="Verdana" w:hAnsi="Verdana" w:cs="Tahoma"/>
          <w:b/>
          <w:sz w:val="22"/>
          <w:szCs w:val="22"/>
        </w:rPr>
      </w:pPr>
    </w:p>
    <w:p w:rsidR="004E72B3" w:rsidRPr="004E72B3" w:rsidRDefault="004E72B3" w:rsidP="00EB4C5E">
      <w:pPr>
        <w:pStyle w:val="Default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Γ. Συνάφεια της πράξης με ειδικές στρατηγικές (π.χ. </w:t>
      </w:r>
      <w:r w:rsidR="00EB4C5E">
        <w:t xml:space="preserve"> </w:t>
      </w:r>
      <w:r w:rsidR="00EB4C5E" w:rsidRPr="00EB4C5E">
        <w:rPr>
          <w:rFonts w:ascii="Verdana" w:hAnsi="Verdana" w:cs="Tahoma"/>
          <w:b/>
          <w:sz w:val="22"/>
          <w:szCs w:val="22"/>
        </w:rPr>
        <w:t xml:space="preserve">ΣΤΡΑΤΗΓΙΚΟ ΠΛΑΙΣΙΟ ΠΟΛΙΤΙΚΗΣ ΓΙΑ ΤΗ ΜΕΙΩΣΗ ΤΗΣ ΠΡΟΩΡΗΣ </w:t>
      </w:r>
      <w:r w:rsidR="00EB4C5E">
        <w:rPr>
          <w:rFonts w:ascii="Verdana" w:hAnsi="Verdana" w:cs="Tahoma"/>
          <w:b/>
          <w:sz w:val="22"/>
          <w:szCs w:val="22"/>
        </w:rPr>
        <w:t xml:space="preserve"> </w:t>
      </w:r>
      <w:r w:rsidR="00EB4C5E" w:rsidRPr="00EB4C5E">
        <w:rPr>
          <w:rFonts w:ascii="Verdana" w:hAnsi="Verdana" w:cs="Tahoma"/>
          <w:b/>
          <w:sz w:val="22"/>
          <w:szCs w:val="22"/>
        </w:rPr>
        <w:t>ΕΓΚΑΤΑΛΕΙΨΗΣ ΤΟΥ ΣΧΟΛΕΙΟΥ (ΠΕΣ) ΣΤΗΝ ΕΛΛΑΔΑ</w:t>
      </w:r>
      <w:r>
        <w:rPr>
          <w:rFonts w:ascii="Verdana" w:hAnsi="Verdana" w:cs="Tahoma"/>
          <w:b/>
          <w:sz w:val="22"/>
          <w:szCs w:val="22"/>
        </w:rPr>
        <w:t>).</w:t>
      </w:r>
    </w:p>
    <w:p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4E72B3" w:rsidRDefault="004E72B3" w:rsidP="00EB4C5E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Δ. Ζήτηση(ωφελούμενοι) για την πράξη και πως αυτή έχει εντοπιστεί , καθώς και ο τρόπος με τον οποίο η προτεινόμενη πράξη συμβάλλει στην αντιμετώπιση της ανάγκης ή προβλήματος που έχει εντοπιστεί.</w:t>
      </w:r>
    </w:p>
    <w:p w:rsidR="00EB4C5E" w:rsidRDefault="00EB4C5E" w:rsidP="00EB4C5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4E72B3" w:rsidRPr="001B5738" w:rsidRDefault="004E72B3" w:rsidP="00EB4C5E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Ε. Συμβολή επί υφιστάμενων ή προβλεπόμενων δραστηριοτήτων (συνάφεια και συμπληρωματικότητα με άλλες υφιστάμενες ή προωθούμενες και προβλεπόμενες δράσεις, που καταδεικνύει το βαθμό συνολικής αντιμετώπισης του προβλήματος) </w:t>
      </w:r>
    </w:p>
    <w:p w:rsidR="004E72B3" w:rsidRPr="001B5738" w:rsidRDefault="004E72B3" w:rsidP="00EB4C5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4E72B3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ΣΤ. Εξασφάλιση Βιωσιμότητας και Λειτουργικότητας πράξεων : </w:t>
      </w:r>
      <w:r>
        <w:rPr>
          <w:rFonts w:ascii="Verdana" w:hAnsi="Verdana" w:cs="Tahoma"/>
          <w:b/>
          <w:sz w:val="22"/>
          <w:szCs w:val="22"/>
        </w:rPr>
        <w:t>(Ύπαρξη απαραίτητου εκπαιδευμένου προσωπικού για την ορθή λειτουργία)</w:t>
      </w:r>
    </w:p>
    <w:p w:rsidR="00143942" w:rsidRPr="00CA4ADA" w:rsidRDefault="00143942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143942" w:rsidRPr="00DF2E48" w:rsidRDefault="00143942" w:rsidP="00143942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lastRenderedPageBreak/>
        <w:t>ΣΤ. Εξασφάλιση Βιωσιμότητας</w:t>
      </w:r>
      <w:r>
        <w:rPr>
          <w:rFonts w:ascii="Verdana" w:hAnsi="Verdana" w:cs="Tahoma"/>
          <w:b/>
          <w:sz w:val="22"/>
          <w:szCs w:val="22"/>
        </w:rPr>
        <w:t xml:space="preserve"> και Λειτουργικότητας πράξεων </w:t>
      </w:r>
      <w:r w:rsidRPr="00DF2E48">
        <w:rPr>
          <w:rFonts w:ascii="Verdana" w:hAnsi="Verdana" w:cs="Tahoma"/>
          <w:b/>
          <w:sz w:val="22"/>
          <w:szCs w:val="22"/>
        </w:rPr>
        <w:t>(</w:t>
      </w:r>
      <w:r>
        <w:rPr>
          <w:rFonts w:ascii="Verdana" w:hAnsi="Verdana" w:cs="Tahoma"/>
          <w:b/>
          <w:sz w:val="22"/>
          <w:szCs w:val="22"/>
        </w:rPr>
        <w:t>κατά περίπτωση)</w:t>
      </w:r>
    </w:p>
    <w:p w:rsidR="004E72B3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B839FE" w:rsidRDefault="00B839FE" w:rsidP="00B839FE">
      <w:pPr>
        <w:rPr>
          <w:i/>
        </w:rPr>
      </w:pPr>
    </w:p>
    <w:p w:rsidR="00161230" w:rsidRPr="002C518F" w:rsidRDefault="00161230" w:rsidP="0038096C">
      <w:pPr>
        <w:jc w:val="both"/>
        <w:rPr>
          <w:rFonts w:ascii="Verdana" w:hAnsi="Verdana"/>
          <w:sz w:val="22"/>
          <w:szCs w:val="22"/>
        </w:rPr>
      </w:pPr>
    </w:p>
    <w:p w:rsidR="00161230" w:rsidRPr="002C518F" w:rsidRDefault="007A0B1F" w:rsidP="00471173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411569">
        <w:rPr>
          <w:rFonts w:ascii="Verdana" w:hAnsi="Verdana" w:cs="Tahoma"/>
          <w:sz w:val="22"/>
          <w:szCs w:val="22"/>
        </w:rPr>
        <w:t xml:space="preserve">                                                              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:rsidR="00161230" w:rsidRPr="002C518F" w:rsidRDefault="00161230" w:rsidP="00161230">
      <w:pPr>
        <w:spacing w:line="360" w:lineRule="auto"/>
        <w:ind w:left="357"/>
        <w:jc w:val="right"/>
        <w:outlineLvl w:val="0"/>
        <w:rPr>
          <w:rFonts w:ascii="Verdana" w:hAnsi="Verdana" w:cs="Tahoma"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p w:rsidR="00161230" w:rsidRPr="002C518F" w:rsidRDefault="00161230" w:rsidP="00161230">
      <w:pPr>
        <w:rPr>
          <w:rFonts w:ascii="Verdana" w:hAnsi="Verdana" w:cs="Arial"/>
          <w:b/>
          <w:sz w:val="22"/>
          <w:szCs w:val="22"/>
        </w:rPr>
      </w:pPr>
    </w:p>
    <w:sectPr w:rsidR="00161230" w:rsidRPr="002C518F" w:rsidSect="00203B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2B3" w:rsidRDefault="004E72B3">
      <w:r>
        <w:separator/>
      </w:r>
    </w:p>
  </w:endnote>
  <w:endnote w:type="continuationSeparator" w:id="0">
    <w:p w:rsidR="004E72B3" w:rsidRDefault="004E7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lbany WT J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2B3" w:rsidRDefault="004E72B3">
      <w:r>
        <w:separator/>
      </w:r>
    </w:p>
  </w:footnote>
  <w:footnote w:type="continuationSeparator" w:id="0">
    <w:p w:rsidR="004E72B3" w:rsidRDefault="004E7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FB0"/>
    <w:rsid w:val="00002387"/>
    <w:rsid w:val="00136E2A"/>
    <w:rsid w:val="00143942"/>
    <w:rsid w:val="00161230"/>
    <w:rsid w:val="001B0EE4"/>
    <w:rsid w:val="001C2726"/>
    <w:rsid w:val="001D3638"/>
    <w:rsid w:val="00203B89"/>
    <w:rsid w:val="00226FB0"/>
    <w:rsid w:val="00240ADB"/>
    <w:rsid w:val="002C518F"/>
    <w:rsid w:val="002F494F"/>
    <w:rsid w:val="00346E19"/>
    <w:rsid w:val="0038096C"/>
    <w:rsid w:val="00401107"/>
    <w:rsid w:val="00411223"/>
    <w:rsid w:val="00411569"/>
    <w:rsid w:val="00430AD5"/>
    <w:rsid w:val="00471173"/>
    <w:rsid w:val="004E72B3"/>
    <w:rsid w:val="00553113"/>
    <w:rsid w:val="005822C1"/>
    <w:rsid w:val="0058284C"/>
    <w:rsid w:val="00673967"/>
    <w:rsid w:val="006973A0"/>
    <w:rsid w:val="006C62B1"/>
    <w:rsid w:val="006E3516"/>
    <w:rsid w:val="007A0B1F"/>
    <w:rsid w:val="007D18D4"/>
    <w:rsid w:val="007E00CA"/>
    <w:rsid w:val="00855604"/>
    <w:rsid w:val="00864C14"/>
    <w:rsid w:val="00893F52"/>
    <w:rsid w:val="008D2167"/>
    <w:rsid w:val="008F3BBC"/>
    <w:rsid w:val="009341A9"/>
    <w:rsid w:val="009718CF"/>
    <w:rsid w:val="009B1D98"/>
    <w:rsid w:val="009C3BAC"/>
    <w:rsid w:val="00B31B47"/>
    <w:rsid w:val="00B45CAE"/>
    <w:rsid w:val="00B67F02"/>
    <w:rsid w:val="00B70C8C"/>
    <w:rsid w:val="00B839FE"/>
    <w:rsid w:val="00B85C1A"/>
    <w:rsid w:val="00BD3D9F"/>
    <w:rsid w:val="00C60335"/>
    <w:rsid w:val="00C76447"/>
    <w:rsid w:val="00C941A0"/>
    <w:rsid w:val="00D20C6F"/>
    <w:rsid w:val="00DE74EC"/>
    <w:rsid w:val="00E35C76"/>
    <w:rsid w:val="00E67B5B"/>
    <w:rsid w:val="00E9796E"/>
    <w:rsid w:val="00EB4C5E"/>
    <w:rsid w:val="00ED7637"/>
    <w:rsid w:val="00EE24EE"/>
    <w:rsid w:val="00EF291A"/>
    <w:rsid w:val="00F1005F"/>
    <w:rsid w:val="00F3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FB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paragraph" w:customStyle="1" w:styleId="Default">
    <w:name w:val="Default"/>
    <w:rsid w:val="00EB4C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tspiggos</cp:lastModifiedBy>
  <cp:revision>12</cp:revision>
  <dcterms:created xsi:type="dcterms:W3CDTF">2016-10-11T10:53:00Z</dcterms:created>
  <dcterms:modified xsi:type="dcterms:W3CDTF">2019-07-08T11:01:00Z</dcterms:modified>
</cp:coreProperties>
</file>